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49FD" w14:textId="77777777" w:rsidR="004203D1" w:rsidRPr="00B64532" w:rsidRDefault="004203D1" w:rsidP="004203D1">
      <w:pPr>
        <w:widowControl w:val="0"/>
        <w:autoSpaceDE w:val="0"/>
        <w:autoSpaceDN w:val="0"/>
        <w:adjustRightInd w:val="0"/>
        <w:spacing w:line="320" w:lineRule="atLeast"/>
        <w:jc w:val="center"/>
        <w:rPr>
          <w:rFonts w:ascii="Helvetica Neue" w:hAnsi="Helvetica Neue" w:cs="Helvetica Neue"/>
          <w:b/>
        </w:rPr>
      </w:pPr>
      <w:r w:rsidRPr="00B64532">
        <w:rPr>
          <w:rFonts w:ascii="Helvetica Neue" w:hAnsi="Helvetica Neue" w:cs="Helvetica Neue"/>
          <w:b/>
        </w:rPr>
        <w:t>ARTICLES OF INCORPORATION</w:t>
      </w:r>
    </w:p>
    <w:p w14:paraId="6E0E2F92" w14:textId="77777777" w:rsidR="004203D1" w:rsidRPr="00B64532" w:rsidRDefault="004203D1" w:rsidP="004203D1">
      <w:pPr>
        <w:widowControl w:val="0"/>
        <w:autoSpaceDE w:val="0"/>
        <w:autoSpaceDN w:val="0"/>
        <w:adjustRightInd w:val="0"/>
        <w:spacing w:line="320" w:lineRule="atLeast"/>
        <w:jc w:val="center"/>
        <w:rPr>
          <w:rFonts w:ascii="Helvetica Neue" w:hAnsi="Helvetica Neue" w:cs="Helvetica Neue"/>
          <w:b/>
        </w:rPr>
      </w:pPr>
      <w:r w:rsidRPr="00B64532">
        <w:rPr>
          <w:rFonts w:ascii="Helvetica Neue" w:hAnsi="Helvetica Neue" w:cs="Helvetica Neue"/>
          <w:b/>
        </w:rPr>
        <w:t>OF</w:t>
      </w:r>
    </w:p>
    <w:p w14:paraId="3143EAE0" w14:textId="76A1758E" w:rsidR="004203D1" w:rsidRPr="00B64532" w:rsidRDefault="004203D1" w:rsidP="004203D1">
      <w:pPr>
        <w:widowControl w:val="0"/>
        <w:autoSpaceDE w:val="0"/>
        <w:autoSpaceDN w:val="0"/>
        <w:adjustRightInd w:val="0"/>
        <w:spacing w:line="320" w:lineRule="atLeast"/>
        <w:jc w:val="center"/>
        <w:rPr>
          <w:rFonts w:ascii="Helvetica Neue" w:hAnsi="Helvetica Neue" w:cs="Helvetica Neue"/>
          <w:b/>
        </w:rPr>
      </w:pPr>
      <w:r w:rsidRPr="00B64532">
        <w:rPr>
          <w:rFonts w:ascii="Helvetica Neue" w:hAnsi="Helvetica Neue" w:cs="Helvetica Neue"/>
          <w:b/>
        </w:rPr>
        <w:t>THE ANTENARRATIVE</w:t>
      </w:r>
      <w:r w:rsidR="007F243E">
        <w:rPr>
          <w:rFonts w:ascii="Helvetica Neue" w:hAnsi="Helvetica Neue" w:cs="Helvetica Neue"/>
          <w:b/>
        </w:rPr>
        <w:t xml:space="preserve"> </w:t>
      </w:r>
      <w:r w:rsidRPr="00B64532">
        <w:rPr>
          <w:rFonts w:ascii="Helvetica Neue" w:hAnsi="Helvetica Neue" w:cs="Helvetica Neue"/>
          <w:b/>
        </w:rPr>
        <w:t>FOUNDATION</w:t>
      </w:r>
    </w:p>
    <w:p w14:paraId="15967084" w14:textId="77777777" w:rsid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w:t>
      </w:r>
    </w:p>
    <w:p w14:paraId="476722F6"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The undersigned hereby associate themselves together to form a nonprofit</w:t>
      </w:r>
      <w:r>
        <w:rPr>
          <w:rFonts w:ascii="Helvetica Neue" w:hAnsi="Helvetica Neue" w:cs="Helvetica Neue"/>
        </w:rPr>
        <w:t xml:space="preserve"> </w:t>
      </w:r>
      <w:r w:rsidRPr="004203D1">
        <w:rPr>
          <w:rFonts w:ascii="Helvetica Neue" w:hAnsi="Helvetica Neue" w:cs="Helvetica Neue"/>
        </w:rPr>
        <w:t xml:space="preserve">corporation under the provisions of the </w:t>
      </w:r>
      <w:r>
        <w:rPr>
          <w:rFonts w:ascii="Helvetica Neue" w:hAnsi="Helvetica Neue" w:cs="Helvetica Neue"/>
        </w:rPr>
        <w:t>New Mexico</w:t>
      </w:r>
      <w:r w:rsidRPr="004203D1">
        <w:rPr>
          <w:rFonts w:ascii="Helvetica Neue" w:hAnsi="Helvetica Neue" w:cs="Helvetica Neue"/>
        </w:rPr>
        <w:t xml:space="preserve"> Nonprofit Corporation Act.</w:t>
      </w:r>
    </w:p>
    <w:p w14:paraId="5AB51B3F" w14:textId="2B27C92A"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1. Name. The name of this corporation shall be; THE </w:t>
      </w:r>
      <w:r>
        <w:rPr>
          <w:rFonts w:ascii="Helvetica Neue" w:hAnsi="Helvetica Neue" w:cs="Helvetica Neue"/>
        </w:rPr>
        <w:t>ANTENARRATIVE</w:t>
      </w:r>
      <w:r w:rsidRPr="004203D1">
        <w:rPr>
          <w:rFonts w:ascii="Helvetica Neue" w:hAnsi="Helvetica Neue" w:cs="Helvetica Neue"/>
        </w:rPr>
        <w:t xml:space="preserve"> FOUNDATION.</w:t>
      </w:r>
    </w:p>
    <w:p w14:paraId="70E31E98" w14:textId="77777777" w:rsid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2. Duration. The period of duration of this corporation is perpetual.</w:t>
      </w:r>
    </w:p>
    <w:p w14:paraId="54199DD6" w14:textId="77777777" w:rsidR="004203D1" w:rsidRDefault="004203D1"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 3. Purpose: “The organization is organi</w:t>
      </w:r>
      <w:r w:rsidR="00B64532">
        <w:rPr>
          <w:rFonts w:ascii="Helvetica Neue" w:hAnsi="Helvetica Neue" w:cs="Helvetica Neue"/>
        </w:rPr>
        <w:t>zed exclusively for charitable</w:t>
      </w:r>
      <w:r>
        <w:rPr>
          <w:rFonts w:ascii="Helvetica Neue" w:hAnsi="Helvetica Neue" w:cs="Helvetica Neue"/>
        </w:rPr>
        <w:t>, educational, or scientific purposes under Section 501(c)(3) of the Internal Revenue Code, or corresponding section of any future federal tax code.”</w:t>
      </w:r>
    </w:p>
    <w:p w14:paraId="75C8F4E1" w14:textId="77777777" w:rsidR="004203D1" w:rsidRDefault="004203D1"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  4. Dissolution: “Upon the dissolution of this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w:t>
      </w:r>
    </w:p>
    <w:p w14:paraId="39674949" w14:textId="77777777" w:rsidR="004203D1" w:rsidRDefault="004203D1" w:rsidP="004203D1"/>
    <w:p w14:paraId="4A733E93" w14:textId="77777777" w:rsidR="007D69BD" w:rsidRPr="004203D1" w:rsidRDefault="004203D1"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5. N</w:t>
      </w:r>
      <w:r w:rsidRPr="004203D1">
        <w:rPr>
          <w:rFonts w:ascii="Helvetica Neue" w:hAnsi="Helvetica Neue" w:cs="Helvetica Neue"/>
        </w:rPr>
        <w:t>ature of its business and purposes to be conducted or promoted are:</w:t>
      </w:r>
    </w:p>
    <w:p w14:paraId="42346B10" w14:textId="7125F55A" w:rsidR="004203D1" w:rsidRDefault="004203D1" w:rsidP="007D69BD">
      <w:pPr>
        <w:widowControl w:val="0"/>
        <w:autoSpaceDE w:val="0"/>
        <w:autoSpaceDN w:val="0"/>
        <w:adjustRightInd w:val="0"/>
        <w:spacing w:line="320" w:lineRule="atLeast"/>
        <w:ind w:left="720"/>
        <w:rPr>
          <w:rFonts w:ascii="Helvetica Neue" w:hAnsi="Helvetica Neue" w:cs="Helvetica Neue"/>
        </w:rPr>
      </w:pPr>
      <w:r w:rsidRPr="004203D1">
        <w:rPr>
          <w:rFonts w:ascii="Helvetica Neue" w:hAnsi="Helvetica Neue" w:cs="Helvetica Neue"/>
        </w:rPr>
        <w:t xml:space="preserve">a. To </w:t>
      </w:r>
      <w:r>
        <w:rPr>
          <w:rFonts w:ascii="Helvetica Neue" w:hAnsi="Helvetica Neue" w:cs="Helvetica Neue"/>
        </w:rPr>
        <w:t xml:space="preserve">develop a Fund to finance research, education, and </w:t>
      </w:r>
      <w:r w:rsidR="008A267D">
        <w:rPr>
          <w:rFonts w:ascii="Helvetica Neue" w:hAnsi="Helvetica Neue" w:cs="Helvetica Neue"/>
        </w:rPr>
        <w:t xml:space="preserve">programs of </w:t>
      </w:r>
      <w:r w:rsidR="0004704C">
        <w:rPr>
          <w:rFonts w:ascii="Helvetica Neue" w:hAnsi="Helvetica Neue" w:cs="Helvetica Neue"/>
        </w:rPr>
        <w:t xml:space="preserve">storytelling interventions of an </w:t>
      </w:r>
      <w:r>
        <w:rPr>
          <w:rFonts w:ascii="Helvetica Neue" w:hAnsi="Helvetica Neue" w:cs="Helvetica Neue"/>
        </w:rPr>
        <w:t xml:space="preserve">‘antenarrative’ nature. </w:t>
      </w:r>
    </w:p>
    <w:p w14:paraId="6FFC2099" w14:textId="58427A9A" w:rsidR="004203D1" w:rsidRPr="004203D1" w:rsidRDefault="004203D1" w:rsidP="007D69BD">
      <w:pPr>
        <w:widowControl w:val="0"/>
        <w:autoSpaceDE w:val="0"/>
        <w:autoSpaceDN w:val="0"/>
        <w:adjustRightInd w:val="0"/>
        <w:spacing w:line="320" w:lineRule="atLeast"/>
        <w:ind w:left="720"/>
        <w:rPr>
          <w:rFonts w:ascii="Helvetica Neue" w:hAnsi="Helvetica Neue" w:cs="Helvetica Neue"/>
        </w:rPr>
      </w:pPr>
      <w:r>
        <w:rPr>
          <w:rFonts w:ascii="Helvetica Neue" w:hAnsi="Helvetica Neue" w:cs="Helvetica Neue"/>
        </w:rPr>
        <w:t xml:space="preserve">b. Fund encourages charitable contributions </w:t>
      </w:r>
      <w:r w:rsidRPr="004203D1">
        <w:rPr>
          <w:rFonts w:ascii="Helvetica Neue" w:hAnsi="Helvetica Neue" w:cs="Helvetica Neue"/>
        </w:rPr>
        <w:t>of real</w:t>
      </w:r>
      <w:r>
        <w:rPr>
          <w:rFonts w:ascii="Helvetica Neue" w:hAnsi="Helvetica Neue" w:cs="Helvetica Neue"/>
        </w:rPr>
        <w:t xml:space="preserve"> </w:t>
      </w:r>
      <w:r w:rsidRPr="004203D1">
        <w:rPr>
          <w:rFonts w:ascii="Helvetica Neue" w:hAnsi="Helvetica Neue" w:cs="Helvetica Neue"/>
        </w:rPr>
        <w:t xml:space="preserve">and personal property, </w:t>
      </w:r>
      <w:r w:rsidR="0004704C">
        <w:rPr>
          <w:rFonts w:ascii="Helvetica Neue" w:hAnsi="Helvetica Neue" w:cs="Helvetica Neue"/>
        </w:rPr>
        <w:t xml:space="preserve">livestock, </w:t>
      </w:r>
      <w:r w:rsidRPr="004203D1">
        <w:rPr>
          <w:rFonts w:ascii="Helvetica Neue" w:hAnsi="Helvetica Neue" w:cs="Helvetica Neue"/>
        </w:rPr>
        <w:t>and other objects or items of value, by donation, gift,</w:t>
      </w:r>
      <w:r>
        <w:rPr>
          <w:rFonts w:ascii="Helvetica Neue" w:hAnsi="Helvetica Neue" w:cs="Helvetica Neue"/>
        </w:rPr>
        <w:t xml:space="preserve"> </w:t>
      </w:r>
      <w:r w:rsidRPr="004203D1">
        <w:rPr>
          <w:rFonts w:ascii="Helvetica Neue" w:hAnsi="Helvetica Neue" w:cs="Helvetica Neue"/>
        </w:rPr>
        <w:t>devise, or otherwise, such contributions to be devoted to the public use in the</w:t>
      </w:r>
      <w:r>
        <w:rPr>
          <w:rFonts w:ascii="Helvetica Neue" w:hAnsi="Helvetica Neue" w:cs="Helvetica Neue"/>
        </w:rPr>
        <w:t xml:space="preserve"> </w:t>
      </w:r>
      <w:r w:rsidRPr="004203D1">
        <w:rPr>
          <w:rFonts w:ascii="Helvetica Neue" w:hAnsi="Helvetica Neue" w:cs="Helvetica Neue"/>
        </w:rPr>
        <w:t>preservation and maintenance of public facilities and for the betterment of the</w:t>
      </w:r>
      <w:r w:rsidR="00B64532">
        <w:rPr>
          <w:rFonts w:ascii="Helvetica Neue" w:hAnsi="Helvetica Neue" w:cs="Helvetica Neue"/>
        </w:rPr>
        <w:t xml:space="preserve"> </w:t>
      </w:r>
      <w:r>
        <w:rPr>
          <w:rFonts w:ascii="Helvetica Neue" w:hAnsi="Helvetica Neue" w:cs="Helvetica Neue"/>
        </w:rPr>
        <w:t xml:space="preserve">Antenarrative education, research, and </w:t>
      </w:r>
      <w:r w:rsidR="00B64532">
        <w:rPr>
          <w:rFonts w:ascii="Helvetica Neue" w:hAnsi="Helvetica Neue" w:cs="Helvetica Neue"/>
        </w:rPr>
        <w:t>interveners</w:t>
      </w:r>
      <w:r>
        <w:rPr>
          <w:rFonts w:ascii="Helvetica Neue" w:hAnsi="Helvetica Neue" w:cs="Helvetica Neue"/>
        </w:rPr>
        <w:t xml:space="preserve"> community</w:t>
      </w:r>
      <w:r w:rsidRPr="004203D1">
        <w:rPr>
          <w:rFonts w:ascii="Helvetica Neue" w:hAnsi="Helvetica Neue" w:cs="Helvetica Neue"/>
        </w:rPr>
        <w:t>. Further, the corporation will promote, solicit and encourage</w:t>
      </w:r>
      <w:r>
        <w:rPr>
          <w:rFonts w:ascii="Helvetica Neue" w:hAnsi="Helvetica Neue" w:cs="Helvetica Neue"/>
        </w:rPr>
        <w:t xml:space="preserve"> </w:t>
      </w:r>
      <w:r w:rsidRPr="004203D1">
        <w:rPr>
          <w:rFonts w:ascii="Helvetica Neue" w:hAnsi="Helvetica Neue" w:cs="Helvetica Neue"/>
        </w:rPr>
        <w:t xml:space="preserve">charitable, </w:t>
      </w:r>
      <w:r>
        <w:rPr>
          <w:rFonts w:ascii="Helvetica Neue" w:hAnsi="Helvetica Neue" w:cs="Helvetica Neue"/>
        </w:rPr>
        <w:t xml:space="preserve">conferences, </w:t>
      </w:r>
      <w:r w:rsidRPr="004203D1">
        <w:rPr>
          <w:rFonts w:ascii="Helvetica Neue" w:hAnsi="Helvetica Neue" w:cs="Helvetica Neue"/>
        </w:rPr>
        <w:t>education</w:t>
      </w:r>
      <w:r>
        <w:rPr>
          <w:rFonts w:ascii="Helvetica Neue" w:hAnsi="Helvetica Neue" w:cs="Helvetica Neue"/>
        </w:rPr>
        <w:t xml:space="preserve"> seminars</w:t>
      </w:r>
      <w:r w:rsidRPr="004203D1">
        <w:rPr>
          <w:rFonts w:ascii="Helvetica Neue" w:hAnsi="Helvetica Neue" w:cs="Helvetica Neue"/>
        </w:rPr>
        <w:t>, historic, artistic</w:t>
      </w:r>
      <w:r>
        <w:rPr>
          <w:rFonts w:ascii="Helvetica Neue" w:hAnsi="Helvetica Neue" w:cs="Helvetica Neue"/>
        </w:rPr>
        <w:t xml:space="preserve"> storytelling</w:t>
      </w:r>
      <w:r w:rsidRPr="004203D1">
        <w:rPr>
          <w:rFonts w:ascii="Helvetica Neue" w:hAnsi="Helvetica Neue" w:cs="Helvetica Neue"/>
        </w:rPr>
        <w:t xml:space="preserve">, musical and </w:t>
      </w:r>
      <w:r>
        <w:rPr>
          <w:rFonts w:ascii="Helvetica Neue" w:hAnsi="Helvetica Neue" w:cs="Helvetica Neue"/>
        </w:rPr>
        <w:t>theatric-</w:t>
      </w:r>
      <w:r w:rsidRPr="004203D1">
        <w:rPr>
          <w:rFonts w:ascii="Helvetica Neue" w:hAnsi="Helvetica Neue" w:cs="Helvetica Neue"/>
        </w:rPr>
        <w:t>dramatic programs and</w:t>
      </w:r>
      <w:r>
        <w:rPr>
          <w:rFonts w:ascii="Helvetica Neue" w:hAnsi="Helvetica Neue" w:cs="Helvetica Neue"/>
        </w:rPr>
        <w:t xml:space="preserve"> </w:t>
      </w:r>
      <w:r w:rsidRPr="004203D1">
        <w:rPr>
          <w:rFonts w:ascii="Helvetica Neue" w:hAnsi="Helvetica Neue" w:cs="Helvetica Neue"/>
        </w:rPr>
        <w:t>events related to said preservation and maintenance.</w:t>
      </w:r>
    </w:p>
    <w:p w14:paraId="367B7AFA" w14:textId="77777777" w:rsidR="007D69BD" w:rsidRDefault="007D69BD" w:rsidP="004203D1">
      <w:pPr>
        <w:widowControl w:val="0"/>
        <w:autoSpaceDE w:val="0"/>
        <w:autoSpaceDN w:val="0"/>
        <w:adjustRightInd w:val="0"/>
        <w:spacing w:line="320" w:lineRule="atLeast"/>
        <w:rPr>
          <w:rFonts w:ascii="Helvetica Neue" w:hAnsi="Helvetica Neue" w:cs="Helvetica Neue"/>
        </w:rPr>
      </w:pPr>
    </w:p>
    <w:p w14:paraId="3A29AA27" w14:textId="317EE124"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This corporation is organized exclusi</w:t>
      </w:r>
      <w:r w:rsidR="00B64532">
        <w:rPr>
          <w:rFonts w:ascii="Helvetica Neue" w:hAnsi="Helvetica Neue" w:cs="Helvetica Neue"/>
        </w:rPr>
        <w:t>vely for charitable</w:t>
      </w:r>
      <w:r>
        <w:rPr>
          <w:rFonts w:ascii="Helvetica Neue" w:hAnsi="Helvetica Neue" w:cs="Helvetica Neue"/>
        </w:rPr>
        <w:t xml:space="preserve">, </w:t>
      </w:r>
      <w:r w:rsidRPr="004203D1">
        <w:rPr>
          <w:rFonts w:ascii="Helvetica Neue" w:hAnsi="Helvetica Neue" w:cs="Helvetica Neue"/>
        </w:rPr>
        <w:t>education, and scientific purposes, including, for such purposes, the making of</w:t>
      </w:r>
      <w:r>
        <w:rPr>
          <w:rFonts w:ascii="Helvetica Neue" w:hAnsi="Helvetica Neue" w:cs="Helvetica Neue"/>
        </w:rPr>
        <w:t xml:space="preserve"> </w:t>
      </w:r>
      <w:r w:rsidR="0004704C">
        <w:rPr>
          <w:rFonts w:ascii="Helvetica Neue" w:hAnsi="Helvetica Neue" w:cs="Helvetica Neue"/>
        </w:rPr>
        <w:t xml:space="preserve">distributions to </w:t>
      </w:r>
      <w:r w:rsidRPr="004203D1">
        <w:rPr>
          <w:rFonts w:ascii="Helvetica Neue" w:hAnsi="Helvetica Neue" w:cs="Helvetica Neue"/>
        </w:rPr>
        <w:t>organizations that qualify as exempt organizations under</w:t>
      </w:r>
    </w:p>
    <w:p w14:paraId="6B717222"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Section 501(c)(3) of the Internal Revenue Code </w:t>
      </w:r>
      <w:r>
        <w:rPr>
          <w:rFonts w:ascii="Helvetica Neue" w:hAnsi="Helvetica Neue" w:cs="Helvetica Neue"/>
        </w:rPr>
        <w:t xml:space="preserve">(or the corresponding provision </w:t>
      </w:r>
      <w:r w:rsidRPr="004203D1">
        <w:rPr>
          <w:rFonts w:ascii="Helvetica Neue" w:hAnsi="Helvetica Neue" w:cs="Helvetica Neue"/>
        </w:rPr>
        <w:t>of any future United States Internal Revenue Law).</w:t>
      </w:r>
    </w:p>
    <w:p w14:paraId="7A3465A1"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PROVIDED, HOWEVER, that in all events </w:t>
      </w:r>
      <w:r>
        <w:rPr>
          <w:rFonts w:ascii="Helvetica Neue" w:hAnsi="Helvetica Neue" w:cs="Helvetica Neue"/>
        </w:rPr>
        <w:t xml:space="preserve">and under all circumstances and </w:t>
      </w:r>
      <w:r w:rsidRPr="004203D1">
        <w:rPr>
          <w:rFonts w:ascii="Helvetica Neue" w:hAnsi="Helvetica Neue" w:cs="Helvetica Neue"/>
        </w:rPr>
        <w:t>notwithstanding merger, consolidation, reorganization, termination, dissolution, or</w:t>
      </w:r>
      <w:r>
        <w:rPr>
          <w:rFonts w:ascii="Helvetica Neue" w:hAnsi="Helvetica Neue" w:cs="Helvetica Neue"/>
        </w:rPr>
        <w:t xml:space="preserve"> </w:t>
      </w:r>
      <w:r w:rsidRPr="004203D1">
        <w:rPr>
          <w:rFonts w:ascii="Helvetica Neue" w:hAnsi="Helvetica Neue" w:cs="Helvetica Neue"/>
        </w:rPr>
        <w:t>winding up of this corporation, voluntary or involuntary or by operation of the law, the</w:t>
      </w:r>
      <w:r>
        <w:rPr>
          <w:rFonts w:ascii="Helvetica Neue" w:hAnsi="Helvetica Neue" w:cs="Helvetica Neue"/>
        </w:rPr>
        <w:t xml:space="preserve"> </w:t>
      </w:r>
      <w:r w:rsidRPr="004203D1">
        <w:rPr>
          <w:rFonts w:ascii="Helvetica Neue" w:hAnsi="Helvetica Neue" w:cs="Helvetica Neue"/>
        </w:rPr>
        <w:t>following provisions shall apply:</w:t>
      </w:r>
    </w:p>
    <w:p w14:paraId="753B1A83" w14:textId="0EABED71"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lastRenderedPageBreak/>
        <w:t xml:space="preserve"> i. This corporation shall no</w:t>
      </w:r>
      <w:r w:rsidR="00B64532">
        <w:rPr>
          <w:rFonts w:ascii="Helvetica Neue" w:hAnsi="Helvetica Neue" w:cs="Helvetica Neue"/>
        </w:rPr>
        <w:t xml:space="preserve">t have or exercise any power or </w:t>
      </w:r>
      <w:r w:rsidRPr="004203D1">
        <w:rPr>
          <w:rFonts w:ascii="Helvetica Neue" w:hAnsi="Helvetica Neue" w:cs="Helvetica Neue"/>
        </w:rPr>
        <w:t>authority either expressly, by interpretation, or by operation of law, nor</w:t>
      </w:r>
      <w:r w:rsidR="00B64532">
        <w:rPr>
          <w:rFonts w:ascii="Helvetica Neue" w:hAnsi="Helvetica Neue" w:cs="Helvetica Neue"/>
        </w:rPr>
        <w:t xml:space="preserve"> </w:t>
      </w:r>
      <w:r w:rsidRPr="004203D1">
        <w:rPr>
          <w:rFonts w:ascii="Helvetica Neue" w:hAnsi="Helvetica Neue" w:cs="Helvetica Neue"/>
        </w:rPr>
        <w:t>shall it directly or indirectly engage in any activity that would prevent</w:t>
      </w:r>
      <w:r w:rsidR="00B64532">
        <w:rPr>
          <w:rFonts w:ascii="Helvetica Neue" w:hAnsi="Helvetica Neue" w:cs="Helvetica Neue"/>
        </w:rPr>
        <w:t xml:space="preserve"> </w:t>
      </w:r>
      <w:r w:rsidRPr="004203D1">
        <w:rPr>
          <w:rFonts w:ascii="Helvetica Neue" w:hAnsi="Helvetica Neue" w:cs="Helvetica Neue"/>
        </w:rPr>
        <w:t>this corporation from qualifying (a</w:t>
      </w:r>
      <w:r w:rsidR="00B64532">
        <w:rPr>
          <w:rFonts w:ascii="Helvetica Neue" w:hAnsi="Helvetica Neue" w:cs="Helvetica Neue"/>
        </w:rPr>
        <w:t xml:space="preserve">nd continuing to qualify) as an </w:t>
      </w:r>
      <w:r w:rsidRPr="004203D1">
        <w:rPr>
          <w:rFonts w:ascii="Helvetica Neue" w:hAnsi="Helvetica Neue" w:cs="Helvetica Neue"/>
        </w:rPr>
        <w:t>organization described in Section 501(c)(3) of the Internal Revenue</w:t>
      </w:r>
      <w:r w:rsidR="0004704C">
        <w:rPr>
          <w:rFonts w:ascii="Helvetica Neue" w:hAnsi="Helvetica Neue" w:cs="Helvetica Neue"/>
        </w:rPr>
        <w:t xml:space="preserve"> </w:t>
      </w:r>
      <w:r w:rsidRPr="004203D1">
        <w:rPr>
          <w:rFonts w:ascii="Helvetica Neue" w:hAnsi="Helvetica Neue" w:cs="Helvetica Neue"/>
        </w:rPr>
        <w:t>Code of 1986 (or any corresponding</w:t>
      </w:r>
      <w:r w:rsidR="00B64532">
        <w:rPr>
          <w:rFonts w:ascii="Helvetica Neue" w:hAnsi="Helvetica Neue" w:cs="Helvetica Neue"/>
        </w:rPr>
        <w:t xml:space="preserve"> provision of any future Unite </w:t>
      </w:r>
      <w:r w:rsidRPr="004203D1">
        <w:rPr>
          <w:rFonts w:ascii="Helvetica Neue" w:hAnsi="Helvetica Neue" w:cs="Helvetica Neue"/>
        </w:rPr>
        <w:t xml:space="preserve">States Internal Revenue law). </w:t>
      </w:r>
    </w:p>
    <w:p w14:paraId="61880449" w14:textId="21EF6FD2"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ii. This corporation shall never be operated for the primary</w:t>
      </w:r>
      <w:r w:rsidR="0004704C">
        <w:rPr>
          <w:rFonts w:ascii="Helvetica Neue" w:hAnsi="Helvetica Neue" w:cs="Helvetica Neue"/>
        </w:rPr>
        <w:t xml:space="preserve"> </w:t>
      </w:r>
      <w:r w:rsidRPr="004203D1">
        <w:rPr>
          <w:rFonts w:ascii="Helvetica Neue" w:hAnsi="Helvetica Neue" w:cs="Helvetica Neue"/>
        </w:rPr>
        <w:t>purpose of carrying on a trade or business for profit.</w:t>
      </w:r>
    </w:p>
    <w:p w14:paraId="3A19603A"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iii. No compensation or paymen</w:t>
      </w:r>
      <w:r w:rsidR="00B64532">
        <w:rPr>
          <w:rFonts w:ascii="Helvetica Neue" w:hAnsi="Helvetica Neue" w:cs="Helvetica Neue"/>
        </w:rPr>
        <w:t xml:space="preserve">t shall ever be paid or made to </w:t>
      </w:r>
      <w:r w:rsidRPr="004203D1">
        <w:rPr>
          <w:rFonts w:ascii="Helvetica Neue" w:hAnsi="Helvetica Neue" w:cs="Helvetica Neue"/>
        </w:rPr>
        <w:t>any member, officer, director, trustee, creator, or organizer of this</w:t>
      </w:r>
      <w:r w:rsidR="00B64532">
        <w:rPr>
          <w:rFonts w:ascii="Helvetica Neue" w:hAnsi="Helvetica Neue" w:cs="Helvetica Neue"/>
        </w:rPr>
        <w:t xml:space="preserve"> </w:t>
      </w:r>
      <w:r w:rsidRPr="004203D1">
        <w:rPr>
          <w:rFonts w:ascii="Helvetica Neue" w:hAnsi="Helvetica Neue" w:cs="Helvetica Neue"/>
        </w:rPr>
        <w:t>corporation, or substantial contributor to it, except as an allowance for</w:t>
      </w:r>
      <w:r w:rsidR="00B64532">
        <w:rPr>
          <w:rFonts w:ascii="Helvetica Neue" w:hAnsi="Helvetica Neue" w:cs="Helvetica Neue"/>
        </w:rPr>
        <w:t xml:space="preserve"> </w:t>
      </w:r>
      <w:r w:rsidRPr="004203D1">
        <w:rPr>
          <w:rFonts w:ascii="Helvetica Neue" w:hAnsi="Helvetica Neue" w:cs="Helvetica Neue"/>
        </w:rPr>
        <w:t>actual expenditures or services actually made or rendered to or for this</w:t>
      </w:r>
      <w:r w:rsidR="00B64532">
        <w:rPr>
          <w:rFonts w:ascii="Helvetica Neue" w:hAnsi="Helvetica Neue" w:cs="Helvetica Neue"/>
        </w:rPr>
        <w:t xml:space="preserve"> </w:t>
      </w:r>
      <w:r w:rsidRPr="004203D1">
        <w:rPr>
          <w:rFonts w:ascii="Helvetica Neue" w:hAnsi="Helvetica Neue" w:cs="Helvetica Neue"/>
        </w:rPr>
        <w:t>corporation; and neither the whole nor any portion of the assets or net</w:t>
      </w:r>
      <w:r w:rsidR="00B64532">
        <w:rPr>
          <w:rFonts w:ascii="Helvetica Neue" w:hAnsi="Helvetica Neue" w:cs="Helvetica Neue"/>
        </w:rPr>
        <w:t xml:space="preserve"> </w:t>
      </w:r>
      <w:r w:rsidRPr="004203D1">
        <w:rPr>
          <w:rFonts w:ascii="Helvetica Neue" w:hAnsi="Helvetica Neue" w:cs="Helvetica Neue"/>
        </w:rPr>
        <w:t>earnings, current or accumulated of this corporation shall ever be</w:t>
      </w:r>
      <w:r w:rsidR="00B64532">
        <w:rPr>
          <w:rFonts w:ascii="Helvetica Neue" w:hAnsi="Helvetica Neue" w:cs="Helvetica Neue"/>
        </w:rPr>
        <w:t xml:space="preserve"> </w:t>
      </w:r>
      <w:r w:rsidRPr="004203D1">
        <w:rPr>
          <w:rFonts w:ascii="Helvetica Neue" w:hAnsi="Helvetica Neue" w:cs="Helvetica Neue"/>
        </w:rPr>
        <w:t>distributed to or divided among any such persons; provided, further,</w:t>
      </w:r>
      <w:r w:rsidR="00B64532">
        <w:rPr>
          <w:rFonts w:ascii="Helvetica Neue" w:hAnsi="Helvetica Neue" w:cs="Helvetica Neue"/>
        </w:rPr>
        <w:t xml:space="preserve"> </w:t>
      </w:r>
      <w:r w:rsidRPr="004203D1">
        <w:rPr>
          <w:rFonts w:ascii="Helvetica Neue" w:hAnsi="Helvetica Neue" w:cs="Helvetica Neue"/>
        </w:rPr>
        <w:t>that neither the whole nor any part or portion of such assets or net</w:t>
      </w:r>
      <w:r w:rsidR="00B64532">
        <w:rPr>
          <w:rFonts w:ascii="Helvetica Neue" w:hAnsi="Helvetica Neue" w:cs="Helvetica Neue"/>
        </w:rPr>
        <w:t xml:space="preserve"> </w:t>
      </w:r>
      <w:r w:rsidRPr="004203D1">
        <w:rPr>
          <w:rFonts w:ascii="Helvetica Neue" w:hAnsi="Helvetica Neue" w:cs="Helvetica Neue"/>
        </w:rPr>
        <w:t>earnings, shall ever be used for, accrue to, or inure to the benefit of any</w:t>
      </w:r>
      <w:r w:rsidR="00B64532">
        <w:rPr>
          <w:rFonts w:ascii="Helvetica Neue" w:hAnsi="Helvetica Neue" w:cs="Helvetica Neue"/>
        </w:rPr>
        <w:t xml:space="preserve"> </w:t>
      </w:r>
      <w:r w:rsidRPr="004203D1">
        <w:rPr>
          <w:rFonts w:ascii="Helvetica Neue" w:hAnsi="Helvetica Neue" w:cs="Helvetica Neue"/>
        </w:rPr>
        <w:t>member or private individual within the meaning of Section 501(C)(3)</w:t>
      </w:r>
      <w:r w:rsidR="00B64532">
        <w:rPr>
          <w:rFonts w:ascii="Helvetica Neue" w:hAnsi="Helvetica Neue" w:cs="Helvetica Neue"/>
        </w:rPr>
        <w:t xml:space="preserve"> </w:t>
      </w:r>
      <w:r w:rsidRPr="004203D1">
        <w:rPr>
          <w:rFonts w:ascii="Helvetica Neue" w:hAnsi="Helvetica Neue" w:cs="Helvetica Neue"/>
        </w:rPr>
        <w:t>of the Internal Revenue Code (or the corresponding provisions of any</w:t>
      </w:r>
      <w:r w:rsidR="00B64532">
        <w:rPr>
          <w:rFonts w:ascii="Helvetica Neue" w:hAnsi="Helvetica Neue" w:cs="Helvetica Neue"/>
        </w:rPr>
        <w:t xml:space="preserve"> </w:t>
      </w:r>
      <w:r w:rsidRPr="004203D1">
        <w:rPr>
          <w:rFonts w:ascii="Helvetica Neue" w:hAnsi="Helvetica Neue" w:cs="Helvetica Neue"/>
        </w:rPr>
        <w:t>future United States law), as the governing body shall determine. Any</w:t>
      </w:r>
      <w:r w:rsidR="00B64532">
        <w:rPr>
          <w:rFonts w:ascii="Helvetica Neue" w:hAnsi="Helvetica Neue" w:cs="Helvetica Neue"/>
        </w:rPr>
        <w:t xml:space="preserve"> of such assets not so </w:t>
      </w:r>
      <w:r w:rsidRPr="004203D1">
        <w:rPr>
          <w:rFonts w:ascii="Helvetica Neue" w:hAnsi="Helvetica Neue" w:cs="Helvetica Neue"/>
        </w:rPr>
        <w:t>disposed of shall be disposed of by the District</w:t>
      </w:r>
      <w:r w:rsidR="00B64532">
        <w:rPr>
          <w:rFonts w:ascii="Helvetica Neue" w:hAnsi="Helvetica Neue" w:cs="Helvetica Neue"/>
        </w:rPr>
        <w:t xml:space="preserve"> </w:t>
      </w:r>
      <w:r w:rsidRPr="004203D1">
        <w:rPr>
          <w:rFonts w:ascii="Helvetica Neue" w:hAnsi="Helvetica Neue" w:cs="Helvetica Neue"/>
        </w:rPr>
        <w:t>Court in the county in which the princip</w:t>
      </w:r>
      <w:r w:rsidR="00B64532">
        <w:rPr>
          <w:rFonts w:ascii="Helvetica Neue" w:hAnsi="Helvetica Neue" w:cs="Helvetica Neue"/>
        </w:rPr>
        <w:t xml:space="preserve">al office of the corporation is </w:t>
      </w:r>
      <w:r w:rsidRPr="004203D1">
        <w:rPr>
          <w:rFonts w:ascii="Helvetica Neue" w:hAnsi="Helvetica Neue" w:cs="Helvetica Neue"/>
        </w:rPr>
        <w:t>then located, exclusively for such purposes.</w:t>
      </w:r>
    </w:p>
    <w:p w14:paraId="7A8D66A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iv. No substantial part of the acti</w:t>
      </w:r>
      <w:r w:rsidR="00B64532">
        <w:rPr>
          <w:rFonts w:ascii="Helvetica Neue" w:hAnsi="Helvetica Neue" w:cs="Helvetica Neue"/>
        </w:rPr>
        <w:t xml:space="preserve">vities of the corporation shall </w:t>
      </w:r>
      <w:r w:rsidRPr="004203D1">
        <w:rPr>
          <w:rFonts w:ascii="Helvetica Neue" w:hAnsi="Helvetica Neue" w:cs="Helvetica Neue"/>
        </w:rPr>
        <w:t>consist of the carrying on of propaganda or otherwise attempting to</w:t>
      </w:r>
      <w:r w:rsidR="00B64532">
        <w:rPr>
          <w:rFonts w:ascii="Helvetica Neue" w:hAnsi="Helvetica Neue" w:cs="Helvetica Neue"/>
        </w:rPr>
        <w:t xml:space="preserve"> </w:t>
      </w:r>
      <w:r w:rsidRPr="004203D1">
        <w:rPr>
          <w:rFonts w:ascii="Helvetica Neue" w:hAnsi="Helvetica Neue" w:cs="Helvetica Neue"/>
        </w:rPr>
        <w:t>influence legislation, or of participating in, or intervening in (including</w:t>
      </w:r>
      <w:r w:rsidR="00B64532">
        <w:rPr>
          <w:rFonts w:ascii="Helvetica Neue" w:hAnsi="Helvetica Neue" w:cs="Helvetica Neue"/>
        </w:rPr>
        <w:t xml:space="preserve"> </w:t>
      </w:r>
      <w:r w:rsidRPr="004203D1">
        <w:rPr>
          <w:rFonts w:ascii="Helvetica Neue" w:hAnsi="Helvetica Neue" w:cs="Helvetica Neue"/>
        </w:rPr>
        <w:t>the publishing or distributing of statements), any political campaign on</w:t>
      </w:r>
      <w:r w:rsidR="00B64532">
        <w:rPr>
          <w:rFonts w:ascii="Helvetica Neue" w:hAnsi="Helvetica Neue" w:cs="Helvetica Neue"/>
        </w:rPr>
        <w:t xml:space="preserve"> </w:t>
      </w:r>
      <w:r w:rsidRPr="004203D1">
        <w:rPr>
          <w:rFonts w:ascii="Helvetica Neue" w:hAnsi="Helvetica Neue" w:cs="Helvetica Neue"/>
        </w:rPr>
        <w:t>behalf of any candidate for public office.</w:t>
      </w:r>
    </w:p>
    <w:p w14:paraId="1DA765B1" w14:textId="77777777" w:rsidR="007D69BD" w:rsidRDefault="007D69BD"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 </w:t>
      </w:r>
    </w:p>
    <w:p w14:paraId="39F4EF20"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The foregoing powers and limitations are not to be construed as</w:t>
      </w:r>
      <w:r>
        <w:rPr>
          <w:rFonts w:ascii="Helvetica Neue" w:hAnsi="Helvetica Neue" w:cs="Helvetica Neue"/>
        </w:rPr>
        <w:t xml:space="preserve"> </w:t>
      </w:r>
      <w:r w:rsidRPr="004203D1">
        <w:rPr>
          <w:rFonts w:ascii="Helvetica Neue" w:hAnsi="Helvetica Neue" w:cs="Helvetica Neue"/>
        </w:rPr>
        <w:t xml:space="preserve">limiting powers contained in the applicable laws of the State of </w:t>
      </w:r>
      <w:r>
        <w:rPr>
          <w:rFonts w:ascii="Helvetica Neue" w:hAnsi="Helvetica Neue" w:cs="Helvetica Neue"/>
        </w:rPr>
        <w:t>New Mexico</w:t>
      </w:r>
      <w:r w:rsidRPr="004203D1">
        <w:rPr>
          <w:rFonts w:ascii="Helvetica Neue" w:hAnsi="Helvetica Neue" w:cs="Helvetica Neue"/>
        </w:rPr>
        <w:t>,</w:t>
      </w:r>
      <w:r>
        <w:rPr>
          <w:rFonts w:ascii="Helvetica Neue" w:hAnsi="Helvetica Neue" w:cs="Helvetica Neue"/>
        </w:rPr>
        <w:t xml:space="preserve"> </w:t>
      </w:r>
      <w:r w:rsidRPr="004203D1">
        <w:rPr>
          <w:rFonts w:ascii="Helvetica Neue" w:hAnsi="Helvetica Neue" w:cs="Helvetica Neue"/>
        </w:rPr>
        <w:t xml:space="preserve">provided, however, that notwithstanding any other provision of this </w:t>
      </w:r>
      <w:r>
        <w:rPr>
          <w:rFonts w:ascii="Helvetica Neue" w:hAnsi="Helvetica Neue" w:cs="Helvetica Neue"/>
        </w:rPr>
        <w:t>‘</w:t>
      </w:r>
      <w:r w:rsidRPr="004203D1">
        <w:rPr>
          <w:rFonts w:ascii="Helvetica Neue" w:hAnsi="Helvetica Neue" w:cs="Helvetica Neue"/>
        </w:rPr>
        <w:t>Articles of</w:t>
      </w:r>
    </w:p>
    <w:p w14:paraId="04865E78"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Incorporation,</w:t>
      </w:r>
      <w:r>
        <w:rPr>
          <w:rFonts w:ascii="Helvetica Neue" w:hAnsi="Helvetica Neue" w:cs="Helvetica Neue"/>
        </w:rPr>
        <w:t>’</w:t>
      </w:r>
      <w:r w:rsidRPr="004203D1">
        <w:rPr>
          <w:rFonts w:ascii="Helvetica Neue" w:hAnsi="Helvetica Neue" w:cs="Helvetica Neue"/>
        </w:rPr>
        <w:t xml:space="preserve"> the corporation shall not carry on a</w:t>
      </w:r>
      <w:r>
        <w:rPr>
          <w:rFonts w:ascii="Helvetica Neue" w:hAnsi="Helvetica Neue" w:cs="Helvetica Neue"/>
        </w:rPr>
        <w:t xml:space="preserve">ny activity not permitted to be </w:t>
      </w:r>
      <w:r w:rsidRPr="004203D1">
        <w:rPr>
          <w:rFonts w:ascii="Helvetica Neue" w:hAnsi="Helvetica Neue" w:cs="Helvetica Neue"/>
        </w:rPr>
        <w:t>carried on by a corporation exempt from federal income tax under Section</w:t>
      </w:r>
    </w:p>
    <w:p w14:paraId="31E2CBC8"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50l(C)(3) of the Internal Revenue Code and by</w:t>
      </w:r>
      <w:r>
        <w:rPr>
          <w:rFonts w:ascii="Helvetica Neue" w:hAnsi="Helvetica Neue" w:cs="Helvetica Neue"/>
        </w:rPr>
        <w:t xml:space="preserve"> a corporation contributions to </w:t>
      </w:r>
      <w:r w:rsidRPr="004203D1">
        <w:rPr>
          <w:rFonts w:ascii="Helvetica Neue" w:hAnsi="Helvetica Neue" w:cs="Helvetica Neue"/>
        </w:rPr>
        <w:t>which are deductible under section 170 of the Internal Revenue Code.</w:t>
      </w:r>
    </w:p>
    <w:p w14:paraId="64B0753F"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4. Members. This corporation shall be a membership cor</w:t>
      </w:r>
      <w:r>
        <w:rPr>
          <w:rFonts w:ascii="Helvetica Neue" w:hAnsi="Helvetica Neue" w:cs="Helvetica Neue"/>
        </w:rPr>
        <w:t xml:space="preserve">poration, without </w:t>
      </w:r>
      <w:r w:rsidRPr="004203D1">
        <w:rPr>
          <w:rFonts w:ascii="Helvetica Neue" w:hAnsi="Helvetica Neue" w:cs="Helvetica Neue"/>
        </w:rPr>
        <w:t>shares. The kinds and classes of members and the rights and privileges of members</w:t>
      </w:r>
      <w:r>
        <w:rPr>
          <w:rFonts w:ascii="Helvetica Neue" w:hAnsi="Helvetica Neue" w:cs="Helvetica Neue"/>
        </w:rPr>
        <w:t xml:space="preserve"> </w:t>
      </w:r>
      <w:r w:rsidRPr="004203D1">
        <w:rPr>
          <w:rFonts w:ascii="Helvetica Neue" w:hAnsi="Helvetica Neue" w:cs="Helvetica Neue"/>
        </w:rPr>
        <w:t>shall be provided in the bylaws of the corporation.</w:t>
      </w:r>
    </w:p>
    <w:p w14:paraId="608ED790"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5. Board of Trustees. The business and affa</w:t>
      </w:r>
      <w:r>
        <w:rPr>
          <w:rFonts w:ascii="Helvetica Neue" w:hAnsi="Helvetica Neue" w:cs="Helvetica Neue"/>
        </w:rPr>
        <w:t xml:space="preserve">irs of the corporation shall be </w:t>
      </w:r>
      <w:r w:rsidRPr="004203D1">
        <w:rPr>
          <w:rFonts w:ascii="Helvetica Neue" w:hAnsi="Helvetica Neue" w:cs="Helvetica Neue"/>
        </w:rPr>
        <w:t>managed and conducted by a Board of Trustees or by an Executive Committee of the</w:t>
      </w:r>
      <w:r w:rsidR="00B64532">
        <w:rPr>
          <w:rFonts w:ascii="Helvetica Neue" w:hAnsi="Helvetica Neue" w:cs="Helvetica Neue"/>
        </w:rPr>
        <w:t xml:space="preserve"> </w:t>
      </w:r>
      <w:r w:rsidRPr="004203D1">
        <w:rPr>
          <w:rFonts w:ascii="Helvetica Neue" w:hAnsi="Helvetica Neue" w:cs="Helvetica Neue"/>
        </w:rPr>
        <w:t>Board of Trustees if created and so empowered by resolution of the Board of Trustees</w:t>
      </w:r>
      <w:r w:rsidR="00B64532">
        <w:rPr>
          <w:rFonts w:ascii="Helvetica Neue" w:hAnsi="Helvetica Neue" w:cs="Helvetica Neue"/>
        </w:rPr>
        <w:t xml:space="preserve"> </w:t>
      </w:r>
      <w:r w:rsidRPr="004203D1">
        <w:rPr>
          <w:rFonts w:ascii="Helvetica Neue" w:hAnsi="Helvetica Neue" w:cs="Helvetica Neue"/>
        </w:rPr>
        <w:t>or the bylaws of the corporation, provided that the number of Trustees shall be not less</w:t>
      </w:r>
      <w:r w:rsidR="00B64532">
        <w:rPr>
          <w:rFonts w:ascii="Helvetica Neue" w:hAnsi="Helvetica Neue" w:cs="Helvetica Neue"/>
        </w:rPr>
        <w:t xml:space="preserve"> </w:t>
      </w:r>
      <w:r w:rsidRPr="004203D1">
        <w:rPr>
          <w:rFonts w:ascii="Helvetica Neue" w:hAnsi="Helvetica Neue" w:cs="Helvetica Neue"/>
        </w:rPr>
        <w:t xml:space="preserve">than three. Cumulative voting in the election of Trustees shall not be permitted. </w:t>
      </w:r>
    </w:p>
    <w:p w14:paraId="62F09BCF"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6. Officers. The officers of the corporation, thei</w:t>
      </w:r>
      <w:r w:rsidR="00B64532">
        <w:rPr>
          <w:rFonts w:ascii="Helvetica Neue" w:hAnsi="Helvetica Neue" w:cs="Helvetica Neue"/>
        </w:rPr>
        <w:t xml:space="preserve">r term of office and the manner </w:t>
      </w:r>
      <w:r w:rsidRPr="004203D1">
        <w:rPr>
          <w:rFonts w:ascii="Helvetica Neue" w:hAnsi="Helvetica Neue" w:cs="Helvetica Neue"/>
        </w:rPr>
        <w:t>of their selection shall be as provided in the bylaws of the corporation.</w:t>
      </w:r>
    </w:p>
    <w:p w14:paraId="43962EA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7. Initial Trustees. The first Trustees of the corporation</w:t>
      </w:r>
      <w:r w:rsidR="00B64532">
        <w:rPr>
          <w:rFonts w:ascii="Helvetica Neue" w:hAnsi="Helvetica Neue" w:cs="Helvetica Neue"/>
        </w:rPr>
        <w:t xml:space="preserve"> shall be the persons </w:t>
      </w:r>
      <w:r w:rsidRPr="004203D1">
        <w:rPr>
          <w:rFonts w:ascii="Helvetica Neue" w:hAnsi="Helvetica Neue" w:cs="Helvetica Neue"/>
        </w:rPr>
        <w:t>whose names and addresses are as follows:</w:t>
      </w:r>
    </w:p>
    <w:p w14:paraId="73880644" w14:textId="10588B99" w:rsidR="004203D1" w:rsidRPr="004203D1" w:rsidRDefault="0004704C"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1. </w:t>
      </w:r>
      <w:r w:rsidR="004203D1">
        <w:rPr>
          <w:rFonts w:ascii="Helvetica Neue" w:hAnsi="Helvetica Neue" w:cs="Helvetica Neue"/>
        </w:rPr>
        <w:t>David M. Boje</w:t>
      </w:r>
      <w:r w:rsidR="00A607F2">
        <w:rPr>
          <w:rFonts w:ascii="Helvetica Neue" w:hAnsi="Helvetica Neue" w:cs="Helvetica Neue"/>
        </w:rPr>
        <w:t>, President</w:t>
      </w:r>
    </w:p>
    <w:p w14:paraId="446563DA" w14:textId="23D07D02" w:rsidR="004203D1" w:rsidRPr="004203D1" w:rsidRDefault="0004704C"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2. </w:t>
      </w:r>
      <w:r w:rsidR="00A607F2">
        <w:rPr>
          <w:rFonts w:ascii="Helvetica Neue" w:hAnsi="Helvetica Neue" w:cs="Helvetica Neue"/>
        </w:rPr>
        <w:t>James Sassy, VP</w:t>
      </w:r>
    </w:p>
    <w:p w14:paraId="00B4737F" w14:textId="15719EC3" w:rsidR="004203D1" w:rsidRDefault="0004704C"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3. </w:t>
      </w:r>
      <w:r w:rsidR="00AF2D2D">
        <w:rPr>
          <w:rFonts w:ascii="Helvetica Neue" w:hAnsi="Helvetica Neue" w:cs="Helvetica Neue"/>
        </w:rPr>
        <w:t xml:space="preserve">Nancy </w:t>
      </w:r>
      <w:r w:rsidR="002B3BEE">
        <w:rPr>
          <w:rFonts w:ascii="Helvetica Neue" w:hAnsi="Helvetica Neue" w:cs="Helvetica Neue"/>
        </w:rPr>
        <w:t>Starr Br</w:t>
      </w:r>
      <w:bookmarkStart w:id="0" w:name="_GoBack"/>
      <w:bookmarkEnd w:id="0"/>
      <w:r w:rsidR="002B3BEE">
        <w:rPr>
          <w:rFonts w:ascii="Helvetica Neue" w:hAnsi="Helvetica Neue" w:cs="Helvetica Neue"/>
        </w:rPr>
        <w:t>eard</w:t>
      </w:r>
      <w:r w:rsidR="00A607F2">
        <w:rPr>
          <w:rFonts w:ascii="Helvetica Neue" w:hAnsi="Helvetica Neue" w:cs="Helvetica Neue"/>
        </w:rPr>
        <w:t>, Treasurer</w:t>
      </w:r>
    </w:p>
    <w:p w14:paraId="79A182F5" w14:textId="3D800E1A" w:rsidR="0004704C" w:rsidRDefault="008D2241"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4. E</w:t>
      </w:r>
      <w:r w:rsidR="0004704C">
        <w:rPr>
          <w:rFonts w:ascii="Helvetica Neue" w:hAnsi="Helvetica Neue" w:cs="Helvetica Neue"/>
        </w:rPr>
        <w:t>rnest Ramey</w:t>
      </w:r>
      <w:r w:rsidR="00A607F2">
        <w:rPr>
          <w:rFonts w:ascii="Helvetica Neue" w:hAnsi="Helvetica Neue" w:cs="Helvetica Neue"/>
        </w:rPr>
        <w:t>, Secretary</w:t>
      </w:r>
    </w:p>
    <w:p w14:paraId="2F8C790A" w14:textId="49C7B6AF" w:rsidR="0004704C" w:rsidRDefault="0004704C"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5. John Hawk</w:t>
      </w:r>
      <w:r w:rsidR="00A607F2">
        <w:rPr>
          <w:rFonts w:ascii="Helvetica Neue" w:hAnsi="Helvetica Neue" w:cs="Helvetica Neue"/>
        </w:rPr>
        <w:t>, Agent-at-large</w:t>
      </w:r>
    </w:p>
    <w:p w14:paraId="5FBE6590" w14:textId="17D27C08" w:rsidR="0004704C" w:rsidRDefault="0004704C"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6. </w:t>
      </w:r>
      <w:r w:rsidR="00A607F2" w:rsidRPr="00F944D8">
        <w:rPr>
          <w:rFonts w:ascii="Helvetica Neue" w:hAnsi="Helvetica Neue" w:cs="Helvetica Neue"/>
        </w:rPr>
        <w:t>Wanda Whittlesey-Jerome</w:t>
      </w:r>
    </w:p>
    <w:p w14:paraId="14DD56C8" w14:textId="5538A17F" w:rsidR="0004704C" w:rsidRDefault="0004704C"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7. </w:t>
      </w:r>
      <w:r w:rsidR="00AF2D2D" w:rsidRPr="009529D6">
        <w:rPr>
          <w:rFonts w:ascii="Helvetica Neue" w:hAnsi="Helvetica Neue" w:cs="Helvetica Neue"/>
        </w:rPr>
        <w:t>Dopher Sykes</w:t>
      </w:r>
    </w:p>
    <w:p w14:paraId="185CF950" w14:textId="7FAE5512" w:rsidR="003646B0" w:rsidRDefault="003646B0"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8. </w:t>
      </w:r>
      <w:r w:rsidR="00A607F2" w:rsidRPr="00AC2818">
        <w:rPr>
          <w:rFonts w:ascii="Helvetica Neue" w:hAnsi="Helvetica Neue" w:cs="Helvetica Neue"/>
        </w:rPr>
        <w:t>Jeremi Karnell</w:t>
      </w:r>
    </w:p>
    <w:p w14:paraId="1587E984" w14:textId="77777777" w:rsidR="00A607F2" w:rsidRDefault="003646B0"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 xml:space="preserve">9. </w:t>
      </w:r>
      <w:r w:rsidR="00A607F2">
        <w:rPr>
          <w:rFonts w:ascii="Helvetica Neue" w:hAnsi="Helvetica Neue" w:cs="Helvetica Neue"/>
        </w:rPr>
        <w:t>Mike Bonifer</w:t>
      </w:r>
    </w:p>
    <w:p w14:paraId="3086EC4B" w14:textId="00ECEE6A" w:rsidR="00396799" w:rsidRPr="004203D1" w:rsidRDefault="00396799" w:rsidP="004203D1">
      <w:pPr>
        <w:widowControl w:val="0"/>
        <w:autoSpaceDE w:val="0"/>
        <w:autoSpaceDN w:val="0"/>
        <w:adjustRightInd w:val="0"/>
        <w:spacing w:line="320" w:lineRule="atLeast"/>
        <w:rPr>
          <w:rFonts w:ascii="Helvetica Neue" w:hAnsi="Helvetica Neue" w:cs="Helvetica Neue"/>
        </w:rPr>
      </w:pPr>
    </w:p>
    <w:p w14:paraId="25BF85B0" w14:textId="77777777" w:rsidR="00B64532"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w:t>
      </w:r>
    </w:p>
    <w:p w14:paraId="3F786D68"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8. Initial Registered Office and Agent. The initial registered office of the</w:t>
      </w:r>
      <w:r w:rsidR="00B64532">
        <w:rPr>
          <w:rFonts w:ascii="Helvetica Neue" w:hAnsi="Helvetica Neue" w:cs="Helvetica Neue"/>
        </w:rPr>
        <w:t xml:space="preserve"> </w:t>
      </w:r>
      <w:r w:rsidRPr="004203D1">
        <w:rPr>
          <w:rFonts w:ascii="Helvetica Neue" w:hAnsi="Helvetica Neue" w:cs="Helvetica Neue"/>
        </w:rPr>
        <w:t xml:space="preserve">corporation shall be ____________________________. </w:t>
      </w:r>
      <w:r>
        <w:rPr>
          <w:rFonts w:ascii="Helvetica Neue" w:hAnsi="Helvetica Neue" w:cs="Helvetica Neue"/>
        </w:rPr>
        <w:t xml:space="preserve">The initial registered agent at </w:t>
      </w:r>
      <w:r w:rsidRPr="004203D1">
        <w:rPr>
          <w:rFonts w:ascii="Helvetica Neue" w:hAnsi="Helvetica Neue" w:cs="Helvetica Neue"/>
        </w:rPr>
        <w:t>such office shall be _____________________________.</w:t>
      </w:r>
    </w:p>
    <w:p w14:paraId="0A0A042A"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9. Conveyance or Encumbrance of Corporate Property. Corporate property may</w:t>
      </w:r>
      <w:r w:rsidR="00B64532">
        <w:rPr>
          <w:rFonts w:ascii="Helvetica Neue" w:hAnsi="Helvetica Neue" w:cs="Helvetica Neue"/>
        </w:rPr>
        <w:t xml:space="preserve"> </w:t>
      </w:r>
      <w:r w:rsidRPr="004203D1">
        <w:rPr>
          <w:rFonts w:ascii="Helvetica Neue" w:hAnsi="Helvetica Neue" w:cs="Helvetica Neue"/>
        </w:rPr>
        <w:t>be conveyed or encumbered by authority of the Board of</w:t>
      </w:r>
      <w:r>
        <w:rPr>
          <w:rFonts w:ascii="Helvetica Neue" w:hAnsi="Helvetica Neue" w:cs="Helvetica Neue"/>
        </w:rPr>
        <w:t xml:space="preserve"> Trustees or such other persons </w:t>
      </w:r>
      <w:r w:rsidRPr="004203D1">
        <w:rPr>
          <w:rFonts w:ascii="Helvetica Neue" w:hAnsi="Helvetica Neue" w:cs="Helvetica Neue"/>
        </w:rPr>
        <w:t>to whom such authority may be delegated by resolution of the Board of Trustees.</w:t>
      </w:r>
    </w:p>
    <w:p w14:paraId="3D4E8517"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Instruments of conveyance or encumbrance of corpor</w:t>
      </w:r>
      <w:r>
        <w:rPr>
          <w:rFonts w:ascii="Helvetica Neue" w:hAnsi="Helvetica Neue" w:cs="Helvetica Neue"/>
        </w:rPr>
        <w:t xml:space="preserve">ate property may be executed by </w:t>
      </w:r>
      <w:r w:rsidRPr="004203D1">
        <w:rPr>
          <w:rFonts w:ascii="Helvetica Neue" w:hAnsi="Helvetica Neue" w:cs="Helvetica Neue"/>
        </w:rPr>
        <w:t>the President or Vice President of the Board of Trustees or such other person or persons</w:t>
      </w:r>
      <w:r>
        <w:rPr>
          <w:rFonts w:ascii="Helvetica Neue" w:hAnsi="Helvetica Neue" w:cs="Helvetica Neue"/>
        </w:rPr>
        <w:t xml:space="preserve"> </w:t>
      </w:r>
      <w:r w:rsidRPr="004203D1">
        <w:rPr>
          <w:rFonts w:ascii="Helvetica Neue" w:hAnsi="Helvetica Neue" w:cs="Helvetica Neue"/>
        </w:rPr>
        <w:t>to whom such authority may be delegated by resolution of the Board of Trustees.</w:t>
      </w:r>
    </w:p>
    <w:p w14:paraId="0854A84A"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10. Dissolution. This corporation may be disso</w:t>
      </w:r>
      <w:r>
        <w:rPr>
          <w:rFonts w:ascii="Helvetica Neue" w:hAnsi="Helvetica Neue" w:cs="Helvetica Neue"/>
        </w:rPr>
        <w:t xml:space="preserve">lved by resolution of the Board </w:t>
      </w:r>
      <w:r w:rsidRPr="004203D1">
        <w:rPr>
          <w:rFonts w:ascii="Helvetica Neue" w:hAnsi="Helvetica Neue" w:cs="Helvetica Neue"/>
        </w:rPr>
        <w:t xml:space="preserve">of Trustees and in accordance with provisions of the laws of the State of </w:t>
      </w:r>
      <w:r>
        <w:rPr>
          <w:rFonts w:ascii="Helvetica Neue" w:hAnsi="Helvetica Neue" w:cs="Helvetica Neue"/>
        </w:rPr>
        <w:t>New Mexico</w:t>
      </w:r>
      <w:r w:rsidRPr="004203D1">
        <w:rPr>
          <w:rFonts w:ascii="Helvetica Neue" w:hAnsi="Helvetica Neue" w:cs="Helvetica Neue"/>
        </w:rPr>
        <w:t xml:space="preserve"> then</w:t>
      </w:r>
      <w:r>
        <w:rPr>
          <w:rFonts w:ascii="Helvetica Neue" w:hAnsi="Helvetica Neue" w:cs="Helvetica Neue"/>
        </w:rPr>
        <w:t xml:space="preserve"> </w:t>
      </w:r>
      <w:r w:rsidRPr="004203D1">
        <w:rPr>
          <w:rFonts w:ascii="Helvetica Neue" w:hAnsi="Helvetica Neue" w:cs="Helvetica Neue"/>
        </w:rPr>
        <w:t>in effect. Upon dissolution of the corporation, assets shall be distributed for one or more</w:t>
      </w:r>
      <w:r w:rsidR="00B64532">
        <w:rPr>
          <w:rFonts w:ascii="Helvetica Neue" w:hAnsi="Helvetica Neue" w:cs="Helvetica Neue"/>
        </w:rPr>
        <w:t xml:space="preserve"> </w:t>
      </w:r>
      <w:r w:rsidRPr="004203D1">
        <w:rPr>
          <w:rFonts w:ascii="Helvetica Neue" w:hAnsi="Helvetica Neue" w:cs="Helvetica Neue"/>
        </w:rPr>
        <w:t>exempt purposes within the meaning of section 501(c)(3</w:t>
      </w:r>
      <w:r>
        <w:rPr>
          <w:rFonts w:ascii="Helvetica Neue" w:hAnsi="Helvetica Neue" w:cs="Helvetica Neue"/>
        </w:rPr>
        <w:t xml:space="preserve">) of the Internal Revenue Code, </w:t>
      </w:r>
      <w:r w:rsidRPr="004203D1">
        <w:rPr>
          <w:rFonts w:ascii="Helvetica Neue" w:hAnsi="Helvetica Neue" w:cs="Helvetica Neue"/>
        </w:rPr>
        <w:t>or the corresponding section of any future federal tax code, or shall be distributed to the</w:t>
      </w:r>
      <w:r>
        <w:rPr>
          <w:rFonts w:ascii="Helvetica Neue" w:hAnsi="Helvetica Neue" w:cs="Helvetica Neue"/>
        </w:rPr>
        <w:t xml:space="preserve"> </w:t>
      </w:r>
      <w:r w:rsidRPr="004203D1">
        <w:rPr>
          <w:rFonts w:ascii="Helvetica Neue" w:hAnsi="Helvetica Neue" w:cs="Helvetica Neue"/>
        </w:rPr>
        <w:t>federal government, or to a state or local government, for a public purpose. Any such</w:t>
      </w:r>
      <w:r>
        <w:rPr>
          <w:rFonts w:ascii="Helvetica Neue" w:hAnsi="Helvetica Neue" w:cs="Helvetica Neue"/>
        </w:rPr>
        <w:t xml:space="preserve"> </w:t>
      </w:r>
      <w:r w:rsidRPr="004203D1">
        <w:rPr>
          <w:rFonts w:ascii="Helvetica Neue" w:hAnsi="Helvetica Neue" w:cs="Helvetica Neue"/>
        </w:rPr>
        <w:t>assets not so disposed of shall be disposed of by a Court of Competent Jurisdiction of</w:t>
      </w:r>
      <w:r>
        <w:rPr>
          <w:rFonts w:ascii="Helvetica Neue" w:hAnsi="Helvetica Neue" w:cs="Helvetica Neue"/>
        </w:rPr>
        <w:t xml:space="preserve"> </w:t>
      </w:r>
      <w:r w:rsidRPr="004203D1">
        <w:rPr>
          <w:rFonts w:ascii="Helvetica Neue" w:hAnsi="Helvetica Neue" w:cs="Helvetica Neue"/>
        </w:rPr>
        <w:t>the county in which the principal office of the corporation is then located, exclusively</w:t>
      </w:r>
      <w:r>
        <w:rPr>
          <w:rFonts w:ascii="Helvetica Neue" w:hAnsi="Helvetica Neue" w:cs="Helvetica Neue"/>
        </w:rPr>
        <w:t xml:space="preserve"> </w:t>
      </w:r>
      <w:r w:rsidRPr="004203D1">
        <w:rPr>
          <w:rFonts w:ascii="Helvetica Neue" w:hAnsi="Helvetica Neue" w:cs="Helvetica Neue"/>
        </w:rPr>
        <w:t>for such purposes or to such organization or organizations, as said Court shall</w:t>
      </w:r>
      <w:r>
        <w:rPr>
          <w:rFonts w:ascii="Helvetica Neue" w:hAnsi="Helvetica Neue" w:cs="Helvetica Neue"/>
        </w:rPr>
        <w:t xml:space="preserve"> </w:t>
      </w:r>
      <w:r w:rsidRPr="004203D1">
        <w:rPr>
          <w:rFonts w:ascii="Helvetica Neue" w:hAnsi="Helvetica Neue" w:cs="Helvetica Neue"/>
        </w:rPr>
        <w:t>determine, which are organized and operated exclusively for such purposes.</w:t>
      </w:r>
    </w:p>
    <w:p w14:paraId="32C8C5B2"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11. Amendment. These Articles of Incorpora</w:t>
      </w:r>
      <w:r>
        <w:rPr>
          <w:rFonts w:ascii="Helvetica Neue" w:hAnsi="Helvetica Neue" w:cs="Helvetica Neue"/>
        </w:rPr>
        <w:t xml:space="preserve">tion may be amended as provided </w:t>
      </w:r>
      <w:r w:rsidRPr="004203D1">
        <w:rPr>
          <w:rFonts w:ascii="Helvetica Neue" w:hAnsi="Helvetica Neue" w:cs="Helvetica Neue"/>
        </w:rPr>
        <w:t>by statute, provided that no amendment shall be made which would cause the</w:t>
      </w:r>
      <w:r>
        <w:rPr>
          <w:rFonts w:ascii="Helvetica Neue" w:hAnsi="Helvetica Neue" w:cs="Helvetica Neue"/>
        </w:rPr>
        <w:t xml:space="preserve"> </w:t>
      </w:r>
      <w:r w:rsidRPr="004203D1">
        <w:rPr>
          <w:rFonts w:ascii="Helvetica Neue" w:hAnsi="Helvetica Neue" w:cs="Helvetica Neue"/>
        </w:rPr>
        <w:t>corporation to lose its character as an organization organized and operated exclusively</w:t>
      </w:r>
      <w:r>
        <w:rPr>
          <w:rFonts w:ascii="Helvetica Neue" w:hAnsi="Helvetica Neue" w:cs="Helvetica Neue"/>
        </w:rPr>
        <w:t xml:space="preserve"> </w:t>
      </w:r>
      <w:r w:rsidRPr="004203D1">
        <w:rPr>
          <w:rFonts w:ascii="Helvetica Neue" w:hAnsi="Helvetica Neue" w:cs="Helvetica Neue"/>
        </w:rPr>
        <w:t>for charitable and other purposes as described in Section 50l(C)(3) of the Internal</w:t>
      </w:r>
    </w:p>
    <w:p w14:paraId="5B551AF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Revenue Code, as it is now or may hereafter be amended.</w:t>
      </w:r>
    </w:p>
    <w:p w14:paraId="6AF7BB95"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12. Incorporator. The incorporator of this corporation shall be</w:t>
      </w:r>
    </w:p>
    <w:p w14:paraId="3CE44521"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_______________________________</w:t>
      </w:r>
    </w:p>
    <w:p w14:paraId="1C3CE286"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______________________________________</w:t>
      </w:r>
    </w:p>
    <w:p w14:paraId="66CAF8DB"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Incorporator </w:t>
      </w:r>
    </w:p>
    <w:p w14:paraId="13B9E305"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STATE OF </w:t>
      </w:r>
      <w:r>
        <w:rPr>
          <w:rFonts w:ascii="Helvetica Neue" w:hAnsi="Helvetica Neue" w:cs="Helvetica Neue"/>
        </w:rPr>
        <w:t>NEW MEXICO</w:t>
      </w:r>
      <w:r w:rsidRPr="004203D1">
        <w:rPr>
          <w:rFonts w:ascii="Helvetica Neue" w:hAnsi="Helvetica Neue" w:cs="Helvetica Neue"/>
        </w:rPr>
        <w:t xml:space="preserve"> )</w:t>
      </w:r>
    </w:p>
    <w:p w14:paraId="5D46FB26"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 ss.</w:t>
      </w:r>
    </w:p>
    <w:p w14:paraId="071DD3D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COUNTY OF </w:t>
      </w:r>
      <w:r>
        <w:rPr>
          <w:rFonts w:ascii="Helvetica Neue" w:hAnsi="Helvetica Neue" w:cs="Helvetica Neue"/>
        </w:rPr>
        <w:t>Don Ana</w:t>
      </w:r>
      <w:r w:rsidRPr="004203D1">
        <w:rPr>
          <w:rFonts w:ascii="Helvetica Neue" w:hAnsi="Helvetica Neue" w:cs="Helvetica Neue"/>
        </w:rPr>
        <w:t>)</w:t>
      </w:r>
    </w:p>
    <w:p w14:paraId="1E53F22A"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Subscribed and sworn to before me this _______ day of ______________,</w:t>
      </w:r>
    </w:p>
    <w:p w14:paraId="157DE4B1"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Pr>
          <w:rFonts w:ascii="Helvetica Neue" w:hAnsi="Helvetica Neue" w:cs="Helvetica Neue"/>
        </w:rPr>
        <w:t>2015</w:t>
      </w:r>
      <w:r w:rsidRPr="004203D1">
        <w:rPr>
          <w:rFonts w:ascii="Helvetica Neue" w:hAnsi="Helvetica Neue" w:cs="Helvetica Neue"/>
        </w:rPr>
        <w:t>, by __________________________________________</w:t>
      </w:r>
    </w:p>
    <w:p w14:paraId="19BB0CF4"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Witness my hand and official seal.</w:t>
      </w:r>
    </w:p>
    <w:p w14:paraId="37ECBE6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My Commission expires:</w:t>
      </w:r>
    </w:p>
    <w:p w14:paraId="1050BC5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_______________________________</w:t>
      </w:r>
    </w:p>
    <w:p w14:paraId="04558643" w14:textId="77777777" w:rsidR="004203D1" w:rsidRP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 xml:space="preserve"> Notary Public</w:t>
      </w:r>
    </w:p>
    <w:p w14:paraId="600C5E1A" w14:textId="77777777" w:rsidR="004203D1" w:rsidRDefault="004203D1" w:rsidP="004203D1">
      <w:pPr>
        <w:widowControl w:val="0"/>
        <w:autoSpaceDE w:val="0"/>
        <w:autoSpaceDN w:val="0"/>
        <w:adjustRightInd w:val="0"/>
        <w:spacing w:line="320" w:lineRule="atLeast"/>
        <w:rPr>
          <w:rFonts w:ascii="Helvetica Neue" w:hAnsi="Helvetica Neue" w:cs="Helvetica Neue"/>
        </w:rPr>
      </w:pPr>
      <w:r w:rsidRPr="004203D1">
        <w:rPr>
          <w:rFonts w:ascii="Helvetica Neue" w:hAnsi="Helvetica Neue" w:cs="Helvetica Neue"/>
        </w:rPr>
        <w:t>[SEAL]</w:t>
      </w:r>
    </w:p>
    <w:p w14:paraId="5582FA43" w14:textId="77777777" w:rsidR="004203D1" w:rsidRDefault="004203D1" w:rsidP="004203D1">
      <w:pPr>
        <w:widowControl w:val="0"/>
        <w:autoSpaceDE w:val="0"/>
        <w:autoSpaceDN w:val="0"/>
        <w:adjustRightInd w:val="0"/>
        <w:spacing w:line="320" w:lineRule="atLeast"/>
        <w:rPr>
          <w:rFonts w:ascii="Helvetica Neue" w:hAnsi="Helvetica Neue" w:cs="Helvetica Neue"/>
        </w:rPr>
      </w:pPr>
    </w:p>
    <w:sectPr w:rsidR="004203D1" w:rsidSect="004203D1">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30364" w14:textId="77777777" w:rsidR="0004704C" w:rsidRDefault="0004704C" w:rsidP="007D69BD">
      <w:r>
        <w:separator/>
      </w:r>
    </w:p>
  </w:endnote>
  <w:endnote w:type="continuationSeparator" w:id="0">
    <w:p w14:paraId="3119659B" w14:textId="77777777" w:rsidR="0004704C" w:rsidRDefault="0004704C" w:rsidP="007D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EE6D6" w14:textId="77777777" w:rsidR="0004704C" w:rsidRDefault="0004704C" w:rsidP="008A2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BAA93C" w14:textId="77777777" w:rsidR="0004704C" w:rsidRDefault="000470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F646" w14:textId="77777777" w:rsidR="0004704C" w:rsidRDefault="0004704C" w:rsidP="008A2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3BEE">
      <w:rPr>
        <w:rStyle w:val="PageNumber"/>
        <w:noProof/>
      </w:rPr>
      <w:t>1</w:t>
    </w:r>
    <w:r>
      <w:rPr>
        <w:rStyle w:val="PageNumber"/>
      </w:rPr>
      <w:fldChar w:fldCharType="end"/>
    </w:r>
  </w:p>
  <w:p w14:paraId="007D8E3C" w14:textId="77777777" w:rsidR="0004704C" w:rsidRDefault="000470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CEFC" w14:textId="77777777" w:rsidR="0004704C" w:rsidRDefault="0004704C" w:rsidP="007D69BD">
      <w:r>
        <w:separator/>
      </w:r>
    </w:p>
  </w:footnote>
  <w:footnote w:type="continuationSeparator" w:id="0">
    <w:p w14:paraId="477F76CD" w14:textId="77777777" w:rsidR="0004704C" w:rsidRDefault="0004704C" w:rsidP="007D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D1"/>
    <w:rsid w:val="0004704C"/>
    <w:rsid w:val="000C2530"/>
    <w:rsid w:val="001F0BC8"/>
    <w:rsid w:val="002B3BEE"/>
    <w:rsid w:val="0035322F"/>
    <w:rsid w:val="003646B0"/>
    <w:rsid w:val="00396799"/>
    <w:rsid w:val="004203D1"/>
    <w:rsid w:val="007D69BD"/>
    <w:rsid w:val="007F243E"/>
    <w:rsid w:val="008A267D"/>
    <w:rsid w:val="008D2241"/>
    <w:rsid w:val="009529D6"/>
    <w:rsid w:val="00A607F2"/>
    <w:rsid w:val="00AC2818"/>
    <w:rsid w:val="00AF2D2D"/>
    <w:rsid w:val="00B64532"/>
    <w:rsid w:val="00C8192D"/>
    <w:rsid w:val="00EC7AB3"/>
    <w:rsid w:val="00ED5116"/>
    <w:rsid w:val="00F944D8"/>
    <w:rsid w:val="00FA5DE3"/>
    <w:rsid w:val="00FD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86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69BD"/>
    <w:pPr>
      <w:tabs>
        <w:tab w:val="center" w:pos="4320"/>
        <w:tab w:val="right" w:pos="8640"/>
      </w:tabs>
    </w:pPr>
  </w:style>
  <w:style w:type="character" w:customStyle="1" w:styleId="FooterChar">
    <w:name w:val="Footer Char"/>
    <w:basedOn w:val="DefaultParagraphFont"/>
    <w:link w:val="Footer"/>
    <w:uiPriority w:val="99"/>
    <w:rsid w:val="007D69BD"/>
  </w:style>
  <w:style w:type="character" w:styleId="PageNumber">
    <w:name w:val="page number"/>
    <w:basedOn w:val="DefaultParagraphFont"/>
    <w:uiPriority w:val="99"/>
    <w:semiHidden/>
    <w:unhideWhenUsed/>
    <w:rsid w:val="007D6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69BD"/>
    <w:pPr>
      <w:tabs>
        <w:tab w:val="center" w:pos="4320"/>
        <w:tab w:val="right" w:pos="8640"/>
      </w:tabs>
    </w:pPr>
  </w:style>
  <w:style w:type="character" w:customStyle="1" w:styleId="FooterChar">
    <w:name w:val="Footer Char"/>
    <w:basedOn w:val="DefaultParagraphFont"/>
    <w:link w:val="Footer"/>
    <w:uiPriority w:val="99"/>
    <w:rsid w:val="007D69BD"/>
  </w:style>
  <w:style w:type="character" w:styleId="PageNumber">
    <w:name w:val="page number"/>
    <w:basedOn w:val="DefaultParagraphFont"/>
    <w:uiPriority w:val="99"/>
    <w:semiHidden/>
    <w:unhideWhenUsed/>
    <w:rsid w:val="007D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1238</Words>
  <Characters>7059</Characters>
  <Application>Microsoft Macintosh Word</Application>
  <DocSecurity>0</DocSecurity>
  <Lines>58</Lines>
  <Paragraphs>16</Paragraphs>
  <ScaleCrop>false</ScaleCrop>
  <Company>NMSU</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11</cp:revision>
  <dcterms:created xsi:type="dcterms:W3CDTF">2015-07-22T16:33:00Z</dcterms:created>
  <dcterms:modified xsi:type="dcterms:W3CDTF">2015-09-02T12:42:00Z</dcterms:modified>
</cp:coreProperties>
</file>